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F478A" w14:textId="77777777" w:rsidR="00AD1CB2" w:rsidRDefault="00D867D3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Minburn Public Library Board of Trustees Meeting</w:t>
      </w:r>
    </w:p>
    <w:p w14:paraId="0D084BA2" w14:textId="77777777" w:rsidR="00AD1CB2" w:rsidRDefault="00AD1CB2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124A38CE" w14:textId="77777777" w:rsidR="00AD1CB2" w:rsidRDefault="00D867D3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                                           August 3,2020</w:t>
      </w:r>
    </w:p>
    <w:p w14:paraId="4471FE18" w14:textId="77777777" w:rsidR="00AD1CB2" w:rsidRDefault="00AD1CB2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642DAE97" w14:textId="77777777" w:rsidR="00AD1CB2" w:rsidRDefault="00D867D3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The regular meeting of Minburn Public Library Board of Trustees was held on</w:t>
      </w:r>
    </w:p>
    <w:p w14:paraId="478FC8D2" w14:textId="77777777" w:rsidR="00AD1CB2" w:rsidRDefault="00D867D3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August 3, 2020 at 6:41 P.M at the Minburn </w:t>
      </w:r>
      <w:proofErr w:type="spellStart"/>
      <w:proofErr w:type="gramStart"/>
      <w:r>
        <w:rPr>
          <w:rFonts w:ascii="Tahoma" w:eastAsia="Tahoma" w:hAnsi="Tahoma" w:cs="Tahoma"/>
          <w:sz w:val="24"/>
        </w:rPr>
        <w:t>LIbrary</w:t>
      </w:r>
      <w:proofErr w:type="spellEnd"/>
      <w:r>
        <w:rPr>
          <w:rFonts w:ascii="Tahoma" w:eastAsia="Tahoma" w:hAnsi="Tahoma" w:cs="Tahoma"/>
          <w:sz w:val="24"/>
        </w:rPr>
        <w:t>(</w:t>
      </w:r>
      <w:proofErr w:type="gramEnd"/>
      <w:r>
        <w:rPr>
          <w:rFonts w:ascii="Tahoma" w:eastAsia="Tahoma" w:hAnsi="Tahoma" w:cs="Tahoma"/>
          <w:sz w:val="24"/>
        </w:rPr>
        <w:t>new school location), Minburn, Iowa, with President Megan Cline presiding.</w:t>
      </w:r>
    </w:p>
    <w:p w14:paraId="721804B1" w14:textId="77777777" w:rsidR="00AD1CB2" w:rsidRDefault="00D867D3">
      <w:pPr>
        <w:spacing w:before="320" w:after="4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In attendance: Megan Cline, Marie Thompson, Patricia Ta</w:t>
      </w:r>
      <w:r>
        <w:rPr>
          <w:rFonts w:ascii="Tahoma" w:eastAsia="Tahoma" w:hAnsi="Tahoma" w:cs="Tahoma"/>
          <w:sz w:val="24"/>
        </w:rPr>
        <w:t>ylor and Kay Tweedy. Dee Allen, Mark Golightly and Jerry Vos were absent.</w:t>
      </w:r>
    </w:p>
    <w:p w14:paraId="1E78E36D" w14:textId="77777777" w:rsidR="00AD1CB2" w:rsidRDefault="00D867D3">
      <w:pPr>
        <w:spacing w:before="320" w:after="4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Agenda: A motion was made by Kay and seconded by Patricia to approve the agenda.  Motion was approved unanimously.</w:t>
      </w:r>
    </w:p>
    <w:p w14:paraId="1EB9A072" w14:textId="77777777" w:rsidR="00AD1CB2" w:rsidRDefault="00D867D3">
      <w:pPr>
        <w:spacing w:before="320" w:after="4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Minutes: A motion was made by Marie and seconded by Kay to approve </w:t>
      </w:r>
      <w:r>
        <w:rPr>
          <w:rFonts w:ascii="Tahoma" w:eastAsia="Tahoma" w:hAnsi="Tahoma" w:cs="Tahoma"/>
          <w:sz w:val="24"/>
        </w:rPr>
        <w:t xml:space="preserve">the minutes of July 6,2020 with one correction.  Motion passed unanimously. </w:t>
      </w:r>
    </w:p>
    <w:p w14:paraId="524CF2B4" w14:textId="77777777" w:rsidR="00AD1CB2" w:rsidRDefault="00D867D3">
      <w:pPr>
        <w:spacing w:before="320" w:after="4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Treasurer’s report:  A motion was made by Marie and seconded by Kay to approve the bills (attached) presented.  Motion was approved unanimously. </w:t>
      </w:r>
    </w:p>
    <w:p w14:paraId="6D07D38E" w14:textId="77777777" w:rsidR="00AD1CB2" w:rsidRDefault="00D867D3">
      <w:pPr>
        <w:spacing w:before="320" w:after="40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Director’s report:    Reported mo</w:t>
      </w:r>
      <w:r>
        <w:rPr>
          <w:rFonts w:ascii="Tahoma" w:eastAsia="Tahoma" w:hAnsi="Tahoma" w:cs="Tahoma"/>
          <w:sz w:val="24"/>
        </w:rPr>
        <w:t xml:space="preserve">ney donated by Snyder family for </w:t>
      </w:r>
      <w:proofErr w:type="spellStart"/>
      <w:r>
        <w:rPr>
          <w:rFonts w:ascii="Tahoma" w:eastAsia="Tahoma" w:hAnsi="Tahoma" w:cs="Tahoma"/>
          <w:sz w:val="24"/>
        </w:rPr>
        <w:t>bookdrop</w:t>
      </w:r>
      <w:proofErr w:type="spellEnd"/>
      <w:r>
        <w:rPr>
          <w:rFonts w:ascii="Tahoma" w:eastAsia="Tahoma" w:hAnsi="Tahoma" w:cs="Tahoma"/>
          <w:sz w:val="24"/>
        </w:rPr>
        <w:t xml:space="preserve">, which Director will order.  Also reported Grant from Microsoft for new computers including a </w:t>
      </w:r>
      <w:proofErr w:type="gramStart"/>
      <w:r>
        <w:rPr>
          <w:rFonts w:ascii="Tahoma" w:eastAsia="Tahoma" w:hAnsi="Tahoma" w:cs="Tahoma"/>
          <w:sz w:val="24"/>
        </w:rPr>
        <w:t>lap top</w:t>
      </w:r>
      <w:proofErr w:type="gramEnd"/>
      <w:r>
        <w:rPr>
          <w:rFonts w:ascii="Tahoma" w:eastAsia="Tahoma" w:hAnsi="Tahoma" w:cs="Tahoma"/>
          <w:sz w:val="24"/>
        </w:rPr>
        <w:t xml:space="preserve"> to aid with directors responsibilities off site.  </w:t>
      </w:r>
      <w:proofErr w:type="spellStart"/>
      <w:r>
        <w:rPr>
          <w:rFonts w:ascii="Tahoma" w:eastAsia="Tahoma" w:hAnsi="Tahoma" w:cs="Tahoma"/>
          <w:sz w:val="24"/>
        </w:rPr>
        <w:t>Concensus</w:t>
      </w:r>
      <w:proofErr w:type="spellEnd"/>
      <w:r>
        <w:rPr>
          <w:rFonts w:ascii="Tahoma" w:eastAsia="Tahoma" w:hAnsi="Tahoma" w:cs="Tahoma"/>
          <w:sz w:val="24"/>
        </w:rPr>
        <w:t xml:space="preserve"> that opening after physical relocation will be incre</w:t>
      </w:r>
      <w:r>
        <w:rPr>
          <w:rFonts w:ascii="Tahoma" w:eastAsia="Tahoma" w:hAnsi="Tahoma" w:cs="Tahoma"/>
          <w:sz w:val="24"/>
        </w:rPr>
        <w:t xml:space="preserve">mental with "curbside service" at first till certain of our ability to satisfy </w:t>
      </w:r>
      <w:proofErr w:type="spellStart"/>
      <w:r>
        <w:rPr>
          <w:rFonts w:ascii="Tahoma" w:eastAsia="Tahoma" w:hAnsi="Tahoma" w:cs="Tahoma"/>
          <w:sz w:val="24"/>
        </w:rPr>
        <w:t>Covid</w:t>
      </w:r>
      <w:proofErr w:type="spellEnd"/>
      <w:r>
        <w:rPr>
          <w:rFonts w:ascii="Tahoma" w:eastAsia="Tahoma" w:hAnsi="Tahoma" w:cs="Tahoma"/>
          <w:sz w:val="24"/>
        </w:rPr>
        <w:t xml:space="preserve"> Pandemic safety measures.</w:t>
      </w:r>
    </w:p>
    <w:p w14:paraId="604BEB91" w14:textId="77777777" w:rsidR="00AD1CB2" w:rsidRDefault="00D867D3">
      <w:pPr>
        <w:spacing w:before="320" w:after="40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Discussion of list of items needing attention before library can </w:t>
      </w:r>
      <w:proofErr w:type="spellStart"/>
      <w:r>
        <w:rPr>
          <w:rFonts w:ascii="Tahoma" w:eastAsia="Tahoma" w:hAnsi="Tahoma" w:cs="Tahoma"/>
          <w:sz w:val="24"/>
        </w:rPr>
        <w:t>physiclly</w:t>
      </w:r>
      <w:proofErr w:type="spellEnd"/>
      <w:r>
        <w:rPr>
          <w:rFonts w:ascii="Tahoma" w:eastAsia="Tahoma" w:hAnsi="Tahoma" w:cs="Tahoma"/>
          <w:sz w:val="24"/>
        </w:rPr>
        <w:t xml:space="preserve"> relocate to Minburn school </w:t>
      </w:r>
      <w:proofErr w:type="gramStart"/>
      <w:r>
        <w:rPr>
          <w:rFonts w:ascii="Tahoma" w:eastAsia="Tahoma" w:hAnsi="Tahoma" w:cs="Tahoma"/>
          <w:sz w:val="24"/>
        </w:rPr>
        <w:t>building .</w:t>
      </w:r>
      <w:proofErr w:type="gramEnd"/>
      <w:r>
        <w:rPr>
          <w:rFonts w:ascii="Tahoma" w:eastAsia="Tahoma" w:hAnsi="Tahoma" w:cs="Tahoma"/>
          <w:sz w:val="24"/>
        </w:rPr>
        <w:t xml:space="preserve"> Still waiting for "exit" lights </w:t>
      </w:r>
      <w:r>
        <w:rPr>
          <w:rFonts w:ascii="Tahoma" w:eastAsia="Tahoma" w:hAnsi="Tahoma" w:cs="Tahoma"/>
          <w:sz w:val="24"/>
        </w:rPr>
        <w:t xml:space="preserve">at </w:t>
      </w:r>
      <w:proofErr w:type="spellStart"/>
      <w:proofErr w:type="gramStart"/>
      <w:r>
        <w:rPr>
          <w:rFonts w:ascii="Tahoma" w:eastAsia="Tahoma" w:hAnsi="Tahoma" w:cs="Tahoma"/>
          <w:sz w:val="24"/>
        </w:rPr>
        <w:t>doorways,the</w:t>
      </w:r>
      <w:proofErr w:type="spellEnd"/>
      <w:proofErr w:type="gramEnd"/>
      <w:r>
        <w:rPr>
          <w:rFonts w:ascii="Tahoma" w:eastAsia="Tahoma" w:hAnsi="Tahoma" w:cs="Tahoma"/>
          <w:sz w:val="24"/>
        </w:rPr>
        <w:t xml:space="preserve"> necessary painting and cleaning. Also plans for "standing" circulation desk with possible </w:t>
      </w:r>
      <w:proofErr w:type="spellStart"/>
      <w:r>
        <w:rPr>
          <w:rFonts w:ascii="Tahoma" w:eastAsia="Tahoma" w:hAnsi="Tahoma" w:cs="Tahoma"/>
          <w:sz w:val="24"/>
        </w:rPr>
        <w:t>plexigass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sheild</w:t>
      </w:r>
      <w:proofErr w:type="spellEnd"/>
      <w:r>
        <w:rPr>
          <w:rFonts w:ascii="Tahoma" w:eastAsia="Tahoma" w:hAnsi="Tahoma" w:cs="Tahoma"/>
          <w:sz w:val="24"/>
        </w:rPr>
        <w:t xml:space="preserve">. </w:t>
      </w:r>
    </w:p>
    <w:p w14:paraId="5B98F29D" w14:textId="77777777" w:rsidR="00AD1CB2" w:rsidRDefault="00D867D3">
      <w:pPr>
        <w:spacing w:before="320" w:after="40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Motion by Kay and seconded by Patricia to allow requested meetings of </w:t>
      </w:r>
      <w:proofErr w:type="gramStart"/>
      <w:r>
        <w:rPr>
          <w:rFonts w:ascii="Tahoma" w:eastAsia="Tahoma" w:hAnsi="Tahoma" w:cs="Tahoma"/>
          <w:sz w:val="24"/>
        </w:rPr>
        <w:t>five  Co</w:t>
      </w:r>
      <w:proofErr w:type="gramEnd"/>
      <w:r>
        <w:rPr>
          <w:rFonts w:ascii="Tahoma" w:eastAsia="Tahoma" w:hAnsi="Tahoma" w:cs="Tahoma"/>
          <w:sz w:val="24"/>
        </w:rPr>
        <w:t>-op Home schooling mothers to meet in the library onc</w:t>
      </w:r>
      <w:r>
        <w:rPr>
          <w:rFonts w:ascii="Tahoma" w:eastAsia="Tahoma" w:hAnsi="Tahoma" w:cs="Tahoma"/>
          <w:sz w:val="24"/>
        </w:rPr>
        <w:t>e a month before the library is fully open.  Motion passed.</w:t>
      </w:r>
    </w:p>
    <w:p w14:paraId="15A0622E" w14:textId="77777777" w:rsidR="00AD1CB2" w:rsidRDefault="00D867D3">
      <w:pPr>
        <w:spacing w:before="320" w:after="40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Motion by Marie and seconded by Kay to adjourn the meeting.  Passed.  Meeting adjourned 7:39 pm.</w:t>
      </w:r>
      <w:r>
        <w:rPr>
          <w:rFonts w:ascii="Tahoma" w:eastAsia="Tahoma" w:hAnsi="Tahoma" w:cs="Tahoma"/>
          <w:sz w:val="24"/>
        </w:rPr>
        <w:tab/>
      </w:r>
    </w:p>
    <w:p w14:paraId="44E33CD4" w14:textId="77777777" w:rsidR="00AD1CB2" w:rsidRDefault="00D867D3">
      <w:pPr>
        <w:spacing w:after="4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Marie Thompson, Secretary Minburn Public Library Board of Trustees </w:t>
      </w:r>
    </w:p>
    <w:p w14:paraId="5CA15ABE" w14:textId="77777777" w:rsidR="00AD1CB2" w:rsidRDefault="00D867D3">
      <w:pPr>
        <w:spacing w:after="4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Next regular Meeting (Monday) </w:t>
      </w:r>
      <w:r>
        <w:rPr>
          <w:rFonts w:ascii="Tahoma" w:eastAsia="Tahoma" w:hAnsi="Tahoma" w:cs="Tahoma"/>
          <w:sz w:val="24"/>
        </w:rPr>
        <w:t>September 7, 2020 at 6:30pm</w:t>
      </w:r>
    </w:p>
    <w:sectPr w:rsidR="00AD1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CB2"/>
    <w:rsid w:val="00AD1CB2"/>
    <w:rsid w:val="00D8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3355"/>
  <w15:docId w15:val="{40499AB3-B407-44EE-BBEF-F26361DE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4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Connick</cp:lastModifiedBy>
  <cp:revision>2</cp:revision>
  <dcterms:created xsi:type="dcterms:W3CDTF">2020-08-05T02:28:00Z</dcterms:created>
  <dcterms:modified xsi:type="dcterms:W3CDTF">2020-08-05T02:28:00Z</dcterms:modified>
</cp:coreProperties>
</file>